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34AB" w14:textId="77777777" w:rsidR="00B524BA" w:rsidRPr="00DE6284" w:rsidRDefault="00B524BA" w:rsidP="00B524BA">
      <w:pPr>
        <w:widowControl w:val="0"/>
        <w:tabs>
          <w:tab w:val="left" w:pos="0"/>
        </w:tabs>
        <w:snapToGrid w:val="0"/>
        <w:spacing w:after="0" w:line="240" w:lineRule="auto"/>
        <w:jc w:val="center"/>
        <w:rPr>
          <w:rFonts w:ascii="Times New Roman" w:eastAsia="Times New Roman" w:hAnsi="Times New Roman" w:cs="Times New Roman"/>
          <w:kern w:val="28"/>
          <w:sz w:val="24"/>
          <w:szCs w:val="24"/>
        </w:rPr>
      </w:pPr>
      <w:bookmarkStart w:id="0" w:name="_Hlk519168697"/>
      <w:r>
        <w:rPr>
          <w:rFonts w:ascii="Times New Roman" w:eastAsia="Times New Roman" w:hAnsi="Times New Roman" w:cs="Times New Roman"/>
          <w:kern w:val="28"/>
          <w:sz w:val="24"/>
          <w:szCs w:val="24"/>
        </w:rPr>
        <w:t>MINUTES</w:t>
      </w:r>
    </w:p>
    <w:p w14:paraId="043487ED" w14:textId="77777777" w:rsidR="00B524BA" w:rsidRDefault="00B524BA" w:rsidP="00B524BA">
      <w:pPr>
        <w:spacing w:after="0" w:line="240" w:lineRule="auto"/>
        <w:jc w:val="center"/>
        <w:rPr>
          <w:rFonts w:ascii="Times New Roman" w:eastAsia="Times New Roman" w:hAnsi="Times New Roman" w:cs="Times New Roman"/>
          <w:sz w:val="24"/>
          <w:szCs w:val="24"/>
        </w:rPr>
      </w:pPr>
      <w:r w:rsidRPr="00DE6284">
        <w:rPr>
          <w:rFonts w:ascii="Times New Roman" w:eastAsia="Times New Roman" w:hAnsi="Times New Roman" w:cs="Times New Roman"/>
          <w:sz w:val="24"/>
          <w:szCs w:val="24"/>
        </w:rPr>
        <w:t>AMERICUS CITY COUNCIL</w:t>
      </w:r>
    </w:p>
    <w:p w14:paraId="6E4F2FB0" w14:textId="77777777" w:rsidR="00B524BA" w:rsidRPr="00DE6284" w:rsidRDefault="00B524BA" w:rsidP="00B524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BUSINESS MEETING</w:t>
      </w:r>
    </w:p>
    <w:p w14:paraId="6EE573A9" w14:textId="6854192B" w:rsidR="00B524BA" w:rsidRPr="00DE6284" w:rsidRDefault="00B524BA" w:rsidP="00B524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25</w:t>
      </w:r>
      <w:r w:rsidRPr="004C679E">
        <w:rPr>
          <w:rFonts w:ascii="Times New Roman" w:eastAsia="Times New Roman" w:hAnsi="Times New Roman" w:cs="Times New Roman"/>
          <w:sz w:val="24"/>
          <w:szCs w:val="24"/>
          <w:vertAlign w:val="superscript"/>
        </w:rPr>
        <w:t>TH</w:t>
      </w:r>
      <w:r w:rsidRPr="00DE6284">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r w:rsidRPr="00DE628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6</w:t>
      </w:r>
      <w:r w:rsidRPr="00DE628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E6284">
        <w:rPr>
          <w:rFonts w:ascii="Times New Roman" w:eastAsia="Times New Roman" w:hAnsi="Times New Roman" w:cs="Times New Roman"/>
          <w:sz w:val="24"/>
          <w:szCs w:val="24"/>
        </w:rPr>
        <w:t xml:space="preserve">0 P.M. </w:t>
      </w:r>
    </w:p>
    <w:p w14:paraId="73931CFE" w14:textId="77777777" w:rsidR="00B524BA" w:rsidRPr="00DE6284" w:rsidRDefault="00B524BA" w:rsidP="00B524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CITY HALL</w:t>
      </w:r>
    </w:p>
    <w:p w14:paraId="6DCC2D30" w14:textId="77777777" w:rsidR="00B524BA" w:rsidRPr="00DE6284" w:rsidRDefault="00B524BA" w:rsidP="00B524BA">
      <w:pPr>
        <w:spacing w:after="0" w:line="240" w:lineRule="auto"/>
        <w:rPr>
          <w:rFonts w:ascii="Times New Roman" w:eastAsia="Times New Roman" w:hAnsi="Times New Roman" w:cs="Times New Roman"/>
          <w:b/>
        </w:rPr>
      </w:pPr>
    </w:p>
    <w:p w14:paraId="1CB606CD" w14:textId="4CB0105B" w:rsidR="00B524BA" w:rsidRPr="00B524BA" w:rsidRDefault="00B524BA" w:rsidP="00B524BA">
      <w:pPr>
        <w:rPr>
          <w:rFonts w:ascii="Times New Roman" w:eastAsia="Times New Roman" w:hAnsi="Times New Roman" w:cs="Times New Roman"/>
          <w:bCs/>
          <w:sz w:val="21"/>
          <w:szCs w:val="21"/>
        </w:rPr>
      </w:pPr>
      <w:r w:rsidRPr="00DE6284">
        <w:rPr>
          <w:rFonts w:ascii="Times New Roman" w:eastAsia="Times New Roman" w:hAnsi="Times New Roman" w:cs="Times New Roman"/>
          <w:b/>
          <w:sz w:val="21"/>
          <w:szCs w:val="21"/>
        </w:rPr>
        <w:t xml:space="preserve">CALL TO ORDER / ROLL CALL: </w:t>
      </w:r>
      <w:r>
        <w:rPr>
          <w:rFonts w:ascii="Times New Roman" w:eastAsia="Times New Roman" w:hAnsi="Times New Roman" w:cs="Times New Roman"/>
          <w:bCs/>
          <w:sz w:val="21"/>
          <w:szCs w:val="21"/>
        </w:rPr>
        <w:t>The meeting was called to order at 6:00 p.m. by Council Member HINRICHS. Council members present were HAMLIN, NUESSEN, HARMON and HINRICHS</w:t>
      </w:r>
      <w:r w:rsidRPr="00B524BA">
        <w:rPr>
          <w:rFonts w:ascii="Times New Roman" w:eastAsia="Times New Roman" w:hAnsi="Times New Roman" w:cs="Times New Roman"/>
          <w:bCs/>
          <w:sz w:val="21"/>
          <w:szCs w:val="21"/>
        </w:rPr>
        <w:t>. Also present were City Clerk Lesley Harbaugh</w:t>
      </w:r>
      <w:r>
        <w:rPr>
          <w:rFonts w:ascii="Times New Roman" w:eastAsia="Times New Roman" w:hAnsi="Times New Roman" w:cs="Times New Roman"/>
          <w:bCs/>
          <w:sz w:val="21"/>
          <w:szCs w:val="21"/>
        </w:rPr>
        <w:t xml:space="preserve"> </w:t>
      </w:r>
      <w:r w:rsidRPr="00B524BA">
        <w:rPr>
          <w:rFonts w:ascii="Times New Roman" w:eastAsia="Times New Roman" w:hAnsi="Times New Roman" w:cs="Times New Roman"/>
          <w:bCs/>
          <w:sz w:val="21"/>
          <w:szCs w:val="21"/>
        </w:rPr>
        <w:t xml:space="preserve">and maintenance Nick </w:t>
      </w:r>
      <w:proofErr w:type="spellStart"/>
      <w:r w:rsidRPr="00B524BA">
        <w:rPr>
          <w:rFonts w:ascii="Times New Roman" w:eastAsia="Times New Roman" w:hAnsi="Times New Roman" w:cs="Times New Roman"/>
          <w:bCs/>
          <w:sz w:val="21"/>
          <w:szCs w:val="21"/>
        </w:rPr>
        <w:t>Gadino</w:t>
      </w:r>
      <w:proofErr w:type="spellEnd"/>
      <w:r w:rsidRPr="00B524BA">
        <w:rPr>
          <w:rFonts w:ascii="Times New Roman" w:eastAsia="Times New Roman" w:hAnsi="Times New Roman" w:cs="Times New Roman"/>
          <w:bCs/>
          <w:sz w:val="21"/>
          <w:szCs w:val="21"/>
        </w:rPr>
        <w:t xml:space="preserve">. </w:t>
      </w:r>
    </w:p>
    <w:p w14:paraId="4CEE8073" w14:textId="0E2F9B3A" w:rsidR="00B524BA" w:rsidRPr="00DE6284" w:rsidRDefault="00B524BA" w:rsidP="00B524BA">
      <w:pPr>
        <w:spacing w:after="0" w:line="240" w:lineRule="auto"/>
        <w:rPr>
          <w:rFonts w:ascii="Times New Roman" w:eastAsia="Times New Roman" w:hAnsi="Times New Roman" w:cs="Times New Roman"/>
          <w:bCs/>
          <w:sz w:val="21"/>
          <w:szCs w:val="21"/>
        </w:rPr>
      </w:pPr>
    </w:p>
    <w:p w14:paraId="74C298E9" w14:textId="77777777" w:rsidR="00B524BA" w:rsidRPr="000B7814" w:rsidRDefault="00B524BA" w:rsidP="00B524BA">
      <w:pPr>
        <w:spacing w:after="0" w:line="240" w:lineRule="auto"/>
        <w:rPr>
          <w:rFonts w:ascii="Times New Roman" w:eastAsia="Times New Roman" w:hAnsi="Times New Roman" w:cs="Times New Roman"/>
          <w:bCs/>
          <w:sz w:val="21"/>
          <w:szCs w:val="21"/>
        </w:rPr>
      </w:pPr>
      <w:r w:rsidRPr="00DE6284">
        <w:rPr>
          <w:rFonts w:ascii="Times New Roman" w:eastAsia="Times New Roman" w:hAnsi="Times New Roman" w:cs="Times New Roman"/>
          <w:b/>
          <w:sz w:val="21"/>
          <w:szCs w:val="21"/>
        </w:rPr>
        <w:t>VISITORS/PUBLIC COMMENT PERIOD:</w:t>
      </w:r>
      <w:r>
        <w:rPr>
          <w:rFonts w:ascii="Times New Roman" w:eastAsia="Times New Roman" w:hAnsi="Times New Roman" w:cs="Times New Roman"/>
          <w:b/>
          <w:sz w:val="21"/>
          <w:szCs w:val="21"/>
        </w:rPr>
        <w:t xml:space="preserve"> </w:t>
      </w:r>
    </w:p>
    <w:bookmarkEnd w:id="0"/>
    <w:p w14:paraId="68711A61" w14:textId="77777777" w:rsidR="00B524BA" w:rsidRPr="00EE055A" w:rsidRDefault="00B524BA" w:rsidP="00B524BA">
      <w:pPr>
        <w:spacing w:after="0" w:line="240" w:lineRule="auto"/>
        <w:ind w:firstLine="720"/>
        <w:rPr>
          <w:rFonts w:ascii="Times New Roman" w:eastAsia="Times New Roman" w:hAnsi="Times New Roman" w:cs="Times New Roman"/>
          <w:b/>
          <w:sz w:val="21"/>
          <w:szCs w:val="21"/>
        </w:rPr>
      </w:pPr>
    </w:p>
    <w:p w14:paraId="560DDF44" w14:textId="67BFE8C0" w:rsidR="00B524BA" w:rsidRDefault="00B524BA" w:rsidP="00B524BA">
      <w:pPr>
        <w:spacing w:after="0" w:line="240" w:lineRule="auto"/>
        <w:rPr>
          <w:rFonts w:ascii="Times New Roman" w:eastAsia="Times New Roman" w:hAnsi="Times New Roman" w:cs="Times New Roman"/>
          <w:bCs/>
          <w:sz w:val="21"/>
          <w:szCs w:val="21"/>
        </w:rPr>
      </w:pPr>
      <w:r w:rsidRPr="00DE6284">
        <w:rPr>
          <w:rFonts w:ascii="Times New Roman" w:eastAsia="Times New Roman" w:hAnsi="Times New Roman" w:cs="Times New Roman"/>
          <w:b/>
          <w:sz w:val="21"/>
          <w:szCs w:val="21"/>
        </w:rPr>
        <w:t>ADOPT THE AGENDA:</w:t>
      </w:r>
      <w:r>
        <w:rPr>
          <w:rFonts w:ascii="Times New Roman" w:eastAsia="Times New Roman" w:hAnsi="Times New Roman" w:cs="Times New Roman"/>
          <w:bCs/>
          <w:sz w:val="21"/>
          <w:szCs w:val="21"/>
        </w:rPr>
        <w:t xml:space="preserve"> Moved by HARMON to adopt the agenda. Motion seconded by NUESSEN, 3</w:t>
      </w:r>
      <w:r w:rsidRPr="009276FD">
        <w:rPr>
          <w:rFonts w:ascii="Times New Roman" w:eastAsia="Times New Roman" w:hAnsi="Times New Roman" w:cs="Times New Roman"/>
          <w:bCs/>
          <w:sz w:val="21"/>
          <w:szCs w:val="21"/>
        </w:rPr>
        <w:t>-0</w:t>
      </w:r>
      <w:r>
        <w:rPr>
          <w:rFonts w:ascii="Times New Roman" w:eastAsia="Times New Roman" w:hAnsi="Times New Roman" w:cs="Times New Roman"/>
          <w:bCs/>
          <w:sz w:val="21"/>
          <w:szCs w:val="21"/>
        </w:rPr>
        <w:t xml:space="preserve"> vote. </w:t>
      </w:r>
    </w:p>
    <w:p w14:paraId="6661B09B" w14:textId="77777777" w:rsidR="00F543BC" w:rsidRDefault="00F543BC"/>
    <w:p w14:paraId="667A2E59" w14:textId="2323C7EF" w:rsidR="00B524BA" w:rsidRDefault="00B524BA" w:rsidP="00B524BA">
      <w:pPr>
        <w:numPr>
          <w:ilvl w:val="0"/>
          <w:numId w:val="1"/>
        </w:numPr>
        <w:contextualSpacing/>
        <w:rPr>
          <w:rFonts w:ascii="Times New Roman" w:eastAsia="Times New Roman" w:hAnsi="Times New Roman" w:cs="Times New Roman"/>
          <w:bCs/>
          <w:sz w:val="21"/>
          <w:szCs w:val="21"/>
        </w:rPr>
      </w:pPr>
      <w:bookmarkStart w:id="1" w:name="_Hlk193817898"/>
      <w:r w:rsidRPr="00B524BA">
        <w:rPr>
          <w:rFonts w:ascii="Times New Roman" w:eastAsia="Times New Roman" w:hAnsi="Times New Roman" w:cs="Times New Roman"/>
          <w:b/>
          <w:sz w:val="21"/>
          <w:szCs w:val="21"/>
        </w:rPr>
        <w:t>PROJECT PLAYSCAPE:</w:t>
      </w:r>
      <w:r>
        <w:rPr>
          <w:b/>
          <w:bCs/>
          <w:sz w:val="21"/>
          <w:szCs w:val="21"/>
        </w:rPr>
        <w:t xml:space="preserve"> </w:t>
      </w:r>
      <w:r w:rsidRPr="00B524BA">
        <w:rPr>
          <w:rFonts w:ascii="Times New Roman" w:eastAsia="Times New Roman" w:hAnsi="Times New Roman" w:cs="Times New Roman"/>
          <w:bCs/>
          <w:i/>
          <w:iCs/>
          <w:sz w:val="21"/>
          <w:szCs w:val="21"/>
        </w:rPr>
        <w:t>Update/request for funds</w:t>
      </w:r>
      <w:r>
        <w:rPr>
          <w:rFonts w:ascii="Times New Roman" w:eastAsia="Times New Roman" w:hAnsi="Times New Roman" w:cs="Times New Roman"/>
          <w:bCs/>
          <w:i/>
          <w:iCs/>
          <w:sz w:val="21"/>
          <w:szCs w:val="21"/>
        </w:rPr>
        <w:t xml:space="preserve"> </w:t>
      </w:r>
      <w:r w:rsidRPr="00B524BA">
        <w:rPr>
          <w:rFonts w:ascii="Times New Roman" w:eastAsia="Times New Roman" w:hAnsi="Times New Roman" w:cs="Times New Roman"/>
          <w:bCs/>
          <w:sz w:val="21"/>
          <w:szCs w:val="21"/>
        </w:rPr>
        <w:t xml:space="preserve">HINRICHS is requesting $25,000.00 to complete the installation funding for the </w:t>
      </w:r>
      <w:r w:rsidR="00407C9F">
        <w:rPr>
          <w:rFonts w:ascii="Times New Roman" w:eastAsia="Times New Roman" w:hAnsi="Times New Roman" w:cs="Times New Roman"/>
          <w:bCs/>
          <w:sz w:val="21"/>
          <w:szCs w:val="21"/>
        </w:rPr>
        <w:t>splash pad</w:t>
      </w:r>
      <w:r w:rsidRPr="00B524BA">
        <w:rPr>
          <w:rFonts w:ascii="Times New Roman" w:eastAsia="Times New Roman" w:hAnsi="Times New Roman" w:cs="Times New Roman"/>
          <w:bCs/>
          <w:sz w:val="21"/>
          <w:szCs w:val="21"/>
        </w:rPr>
        <w:t xml:space="preserve">. Project Playscape has obtained the other funds needed through fundraisers and this request is </w:t>
      </w:r>
      <w:r w:rsidR="00407C9F">
        <w:rPr>
          <w:rFonts w:ascii="Times New Roman" w:eastAsia="Times New Roman" w:hAnsi="Times New Roman" w:cs="Times New Roman"/>
          <w:bCs/>
          <w:sz w:val="21"/>
          <w:szCs w:val="21"/>
        </w:rPr>
        <w:t xml:space="preserve">to </w:t>
      </w:r>
      <w:r w:rsidRPr="00B524BA">
        <w:rPr>
          <w:rFonts w:ascii="Times New Roman" w:eastAsia="Times New Roman" w:hAnsi="Times New Roman" w:cs="Times New Roman"/>
          <w:bCs/>
          <w:sz w:val="21"/>
          <w:szCs w:val="21"/>
        </w:rPr>
        <w:t xml:space="preserve">finish the project as </w:t>
      </w:r>
      <w:r w:rsidR="00407C9F">
        <w:rPr>
          <w:rFonts w:ascii="Times New Roman" w:eastAsia="Times New Roman" w:hAnsi="Times New Roman" w:cs="Times New Roman"/>
          <w:bCs/>
          <w:sz w:val="21"/>
          <w:szCs w:val="21"/>
        </w:rPr>
        <w:t>turn-key</w:t>
      </w:r>
      <w:r w:rsidRPr="00B524BA">
        <w:rPr>
          <w:rFonts w:ascii="Times New Roman" w:eastAsia="Times New Roman" w:hAnsi="Times New Roman" w:cs="Times New Roman"/>
          <w:bCs/>
          <w:sz w:val="21"/>
          <w:szCs w:val="21"/>
        </w:rPr>
        <w:t xml:space="preserve">. Moved by NUESSEN to approve $25,000.00 from the Parks and Recreation Youth Fund to be used to complete the </w:t>
      </w:r>
      <w:r w:rsidR="00407C9F">
        <w:rPr>
          <w:rFonts w:ascii="Times New Roman" w:eastAsia="Times New Roman" w:hAnsi="Times New Roman" w:cs="Times New Roman"/>
          <w:bCs/>
          <w:sz w:val="21"/>
          <w:szCs w:val="21"/>
        </w:rPr>
        <w:t>splash pad</w:t>
      </w:r>
      <w:r w:rsidRPr="00B524BA">
        <w:rPr>
          <w:rFonts w:ascii="Times New Roman" w:eastAsia="Times New Roman" w:hAnsi="Times New Roman" w:cs="Times New Roman"/>
          <w:bCs/>
          <w:sz w:val="21"/>
          <w:szCs w:val="21"/>
        </w:rPr>
        <w:t xml:space="preserve"> installation. Motion seconded by HAMLIN. 3-0 vote. </w:t>
      </w:r>
      <w:r>
        <w:rPr>
          <w:rFonts w:ascii="Times New Roman" w:eastAsia="Times New Roman" w:hAnsi="Times New Roman" w:cs="Times New Roman"/>
          <w:bCs/>
          <w:sz w:val="21"/>
          <w:szCs w:val="21"/>
        </w:rPr>
        <w:t>HINRICHS has presented the council with options for replacement red shale for the ball fields. Moved by HAMLIN to purchase 4 loads of red shale from Knight Trucking not to exceed $6,500.00 from the Parks and Recreation fund. HINRICHS has presented options for replacement mulch for all playgrounds in the city. Moved by HARMON to purchase 3 truckloads of materials from Athco if they can deliver within the next 2 weeks not to exceed $11,000.00</w:t>
      </w:r>
      <w:r w:rsidR="00407C9F">
        <w:rPr>
          <w:rFonts w:ascii="Times New Roman" w:eastAsia="Times New Roman" w:hAnsi="Times New Roman" w:cs="Times New Roman"/>
          <w:bCs/>
          <w:sz w:val="21"/>
          <w:szCs w:val="21"/>
        </w:rPr>
        <w:t xml:space="preserve"> from the Parks and Recreation Youth Fund</w:t>
      </w:r>
      <w:r>
        <w:rPr>
          <w:rFonts w:ascii="Times New Roman" w:eastAsia="Times New Roman" w:hAnsi="Times New Roman" w:cs="Times New Roman"/>
          <w:bCs/>
          <w:sz w:val="21"/>
          <w:szCs w:val="21"/>
        </w:rPr>
        <w:t xml:space="preserve">. If Athco cannot deliver within 2 weeks, the city will order from Knight </w:t>
      </w:r>
      <w:r w:rsidR="00407C9F">
        <w:rPr>
          <w:rFonts w:ascii="Times New Roman" w:eastAsia="Times New Roman" w:hAnsi="Times New Roman" w:cs="Times New Roman"/>
          <w:bCs/>
          <w:sz w:val="21"/>
          <w:szCs w:val="21"/>
        </w:rPr>
        <w:t>Trucking</w:t>
      </w:r>
      <w:r>
        <w:rPr>
          <w:rFonts w:ascii="Times New Roman" w:eastAsia="Times New Roman" w:hAnsi="Times New Roman" w:cs="Times New Roman"/>
          <w:bCs/>
          <w:sz w:val="21"/>
          <w:szCs w:val="21"/>
        </w:rPr>
        <w:t xml:space="preserve">, not to exceed $11,000.00 from the Parks and Recreation Youth Fund. </w:t>
      </w:r>
      <w:r w:rsidR="00407C9F">
        <w:rPr>
          <w:rFonts w:ascii="Times New Roman" w:eastAsia="Times New Roman" w:hAnsi="Times New Roman" w:cs="Times New Roman"/>
          <w:bCs/>
          <w:sz w:val="21"/>
          <w:szCs w:val="21"/>
        </w:rPr>
        <w:t>The council reviewed different playground equipment options presented by HINRICHS to replace the small structure that was removed from the park due to safety concerns. HINRICHS will get quotes on the items the council has focused on and bring them to the April 8</w:t>
      </w:r>
      <w:r w:rsidR="00407C9F" w:rsidRPr="00407C9F">
        <w:rPr>
          <w:rFonts w:ascii="Times New Roman" w:eastAsia="Times New Roman" w:hAnsi="Times New Roman" w:cs="Times New Roman"/>
          <w:bCs/>
          <w:sz w:val="21"/>
          <w:szCs w:val="21"/>
          <w:vertAlign w:val="superscript"/>
        </w:rPr>
        <w:t>th</w:t>
      </w:r>
      <w:r w:rsidR="00407C9F">
        <w:rPr>
          <w:rFonts w:ascii="Times New Roman" w:eastAsia="Times New Roman" w:hAnsi="Times New Roman" w:cs="Times New Roman"/>
          <w:bCs/>
          <w:sz w:val="21"/>
          <w:szCs w:val="21"/>
        </w:rPr>
        <w:t>, 2025 meeting. HINRICHS is requesting a $300.00 donation from the city for Project Playscape to host an Easter Egg Hunt at the park on the morning of April 19</w:t>
      </w:r>
      <w:r w:rsidR="00407C9F" w:rsidRPr="00407C9F">
        <w:rPr>
          <w:rFonts w:ascii="Times New Roman" w:eastAsia="Times New Roman" w:hAnsi="Times New Roman" w:cs="Times New Roman"/>
          <w:bCs/>
          <w:sz w:val="21"/>
          <w:szCs w:val="21"/>
          <w:vertAlign w:val="superscript"/>
        </w:rPr>
        <w:t>th</w:t>
      </w:r>
      <w:r w:rsidR="00407C9F">
        <w:rPr>
          <w:rFonts w:ascii="Times New Roman" w:eastAsia="Times New Roman" w:hAnsi="Times New Roman" w:cs="Times New Roman"/>
          <w:bCs/>
          <w:sz w:val="21"/>
          <w:szCs w:val="21"/>
        </w:rPr>
        <w:t xml:space="preserve">, 2025. </w:t>
      </w:r>
      <w:r w:rsidR="009072AC">
        <w:rPr>
          <w:rFonts w:ascii="Times New Roman" w:eastAsia="Times New Roman" w:hAnsi="Times New Roman" w:cs="Times New Roman"/>
          <w:bCs/>
          <w:sz w:val="21"/>
          <w:szCs w:val="21"/>
        </w:rPr>
        <w:t xml:space="preserve">Moved by HAMLIN to donate $300.00 to Project Playscape to help fund the Easter Egg Hunt. Motion seconded by NUESSEN. 3-0 vote. </w:t>
      </w:r>
      <w:r w:rsidR="00FA7C0E">
        <w:rPr>
          <w:rFonts w:ascii="Times New Roman" w:eastAsia="Times New Roman" w:hAnsi="Times New Roman" w:cs="Times New Roman"/>
          <w:bCs/>
          <w:sz w:val="21"/>
          <w:szCs w:val="21"/>
        </w:rPr>
        <w:t xml:space="preserve">HINRICHS is asking the council to waive the fee for the community center for a </w:t>
      </w:r>
      <w:proofErr w:type="gramStart"/>
      <w:r w:rsidR="00FA7C0E">
        <w:rPr>
          <w:rFonts w:ascii="Times New Roman" w:eastAsia="Times New Roman" w:hAnsi="Times New Roman" w:cs="Times New Roman"/>
          <w:bCs/>
          <w:sz w:val="21"/>
          <w:szCs w:val="21"/>
        </w:rPr>
        <w:t>kids</w:t>
      </w:r>
      <w:proofErr w:type="gramEnd"/>
      <w:r w:rsidR="00FA7C0E">
        <w:rPr>
          <w:rFonts w:ascii="Times New Roman" w:eastAsia="Times New Roman" w:hAnsi="Times New Roman" w:cs="Times New Roman"/>
          <w:bCs/>
          <w:sz w:val="21"/>
          <w:szCs w:val="21"/>
        </w:rPr>
        <w:t xml:space="preserve"> event for Project Playscape that will be partnered with PAROC and ESU Outreach on the morning on May 3</w:t>
      </w:r>
      <w:r w:rsidR="00FA7C0E" w:rsidRPr="00FA7C0E">
        <w:rPr>
          <w:rFonts w:ascii="Times New Roman" w:eastAsia="Times New Roman" w:hAnsi="Times New Roman" w:cs="Times New Roman"/>
          <w:bCs/>
          <w:sz w:val="21"/>
          <w:szCs w:val="21"/>
          <w:vertAlign w:val="superscript"/>
        </w:rPr>
        <w:t>rd</w:t>
      </w:r>
      <w:r w:rsidR="00FA7C0E">
        <w:rPr>
          <w:rFonts w:ascii="Times New Roman" w:eastAsia="Times New Roman" w:hAnsi="Times New Roman" w:cs="Times New Roman"/>
          <w:bCs/>
          <w:sz w:val="21"/>
          <w:szCs w:val="21"/>
        </w:rPr>
        <w:t>, 2025. Moved by NUESSEN to waive the community center fee for the Project Playscape event on May 3</w:t>
      </w:r>
      <w:r w:rsidR="00FA7C0E" w:rsidRPr="00FA7C0E">
        <w:rPr>
          <w:rFonts w:ascii="Times New Roman" w:eastAsia="Times New Roman" w:hAnsi="Times New Roman" w:cs="Times New Roman"/>
          <w:bCs/>
          <w:sz w:val="21"/>
          <w:szCs w:val="21"/>
          <w:vertAlign w:val="superscript"/>
        </w:rPr>
        <w:t>rd</w:t>
      </w:r>
      <w:r w:rsidR="00FA7C0E">
        <w:rPr>
          <w:rFonts w:ascii="Times New Roman" w:eastAsia="Times New Roman" w:hAnsi="Times New Roman" w:cs="Times New Roman"/>
          <w:bCs/>
          <w:sz w:val="21"/>
          <w:szCs w:val="21"/>
        </w:rPr>
        <w:t xml:space="preserve">, 2025. Motion seconded by HARMON. 3-0 vote. </w:t>
      </w:r>
    </w:p>
    <w:p w14:paraId="2A38844D" w14:textId="0DB3CF4E" w:rsidR="00FA7C0E" w:rsidRDefault="00FA7C0E" w:rsidP="00FA7C0E">
      <w:pPr>
        <w:ind w:left="720"/>
        <w:contextualSpacing/>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Moved by NUESSEN to adjourn at 7:08. Motion seconded by HARMON. 3-0 vote. </w:t>
      </w:r>
    </w:p>
    <w:p w14:paraId="439AA78B" w14:textId="77777777" w:rsidR="00A74568" w:rsidRDefault="00A74568" w:rsidP="00FA7C0E">
      <w:pPr>
        <w:ind w:left="720"/>
        <w:contextualSpacing/>
        <w:rPr>
          <w:rFonts w:ascii="Times New Roman" w:eastAsia="Times New Roman" w:hAnsi="Times New Roman" w:cs="Times New Roman"/>
          <w:bCs/>
          <w:sz w:val="21"/>
          <w:szCs w:val="21"/>
        </w:rPr>
      </w:pPr>
    </w:p>
    <w:p w14:paraId="45C1C6B2" w14:textId="77777777" w:rsidR="00A74568" w:rsidRDefault="00A74568" w:rsidP="00FA7C0E">
      <w:pPr>
        <w:ind w:left="720"/>
        <w:contextualSpacing/>
        <w:rPr>
          <w:rFonts w:ascii="Times New Roman" w:eastAsia="Times New Roman" w:hAnsi="Times New Roman" w:cs="Times New Roman"/>
          <w:bCs/>
          <w:sz w:val="21"/>
          <w:szCs w:val="21"/>
        </w:rPr>
      </w:pPr>
    </w:p>
    <w:p w14:paraId="40160F7F" w14:textId="77777777" w:rsidR="00A74568" w:rsidRDefault="00A74568" w:rsidP="00A74568">
      <w:pPr>
        <w:spacing w:line="20" w:lineRule="atLeast"/>
        <w:ind w:firstLine="360"/>
        <w:rPr>
          <w:u w:val="single"/>
        </w:rPr>
      </w:pPr>
    </w:p>
    <w:p w14:paraId="0EE4EBB4" w14:textId="295D6204" w:rsidR="00A74568" w:rsidRPr="00A74568" w:rsidRDefault="00A74568" w:rsidP="00C56240">
      <w:pPr>
        <w:spacing w:line="20" w:lineRule="atLeast"/>
        <w:rPr>
          <w:u w:val="single"/>
        </w:rPr>
      </w:pPr>
      <w:r w:rsidRPr="00A74568">
        <w:rPr>
          <w:u w:val="single"/>
        </w:rPr>
        <w:t>____absent_____________________________</w:t>
      </w:r>
    </w:p>
    <w:p w14:paraId="7F3322F1" w14:textId="77777777" w:rsidR="00A74568" w:rsidRPr="00AF0C4E" w:rsidRDefault="00A74568" w:rsidP="00A74568">
      <w:pPr>
        <w:spacing w:line="20" w:lineRule="atLeast"/>
        <w:ind w:left="360"/>
      </w:pPr>
      <w:r w:rsidRPr="00AF0C4E">
        <w:t>Dustin R. Wright, Mayor</w:t>
      </w:r>
    </w:p>
    <w:p w14:paraId="110B082E" w14:textId="77777777" w:rsidR="00C56240" w:rsidRDefault="00C56240" w:rsidP="00C56240">
      <w:pPr>
        <w:spacing w:line="20" w:lineRule="atLeast"/>
      </w:pPr>
    </w:p>
    <w:p w14:paraId="5B422521" w14:textId="18A51B0A" w:rsidR="00A74568" w:rsidRDefault="00A74568" w:rsidP="00C56240">
      <w:pPr>
        <w:spacing w:line="20" w:lineRule="atLeast"/>
      </w:pPr>
      <w:r w:rsidRPr="00AF0C4E">
        <w:t>_______________________________________</w:t>
      </w:r>
    </w:p>
    <w:p w14:paraId="13974260" w14:textId="77777777" w:rsidR="00A74568" w:rsidRPr="00AF0C4E" w:rsidRDefault="00A74568" w:rsidP="00A74568">
      <w:pPr>
        <w:spacing w:line="20" w:lineRule="atLeast"/>
        <w:ind w:left="360"/>
      </w:pPr>
      <w:r w:rsidRPr="00AF0C4E">
        <w:t>Lea Hamlin, Council President</w:t>
      </w:r>
    </w:p>
    <w:p w14:paraId="2CDA191E" w14:textId="77777777" w:rsidR="00A74568" w:rsidRPr="00AF0C4E" w:rsidRDefault="00A74568" w:rsidP="00A74568">
      <w:pPr>
        <w:spacing w:line="20" w:lineRule="atLeast"/>
        <w:ind w:left="360"/>
      </w:pPr>
    </w:p>
    <w:p w14:paraId="46026F3C" w14:textId="77777777" w:rsidR="00A74568" w:rsidRDefault="00A74568" w:rsidP="00A74568">
      <w:pPr>
        <w:spacing w:line="20" w:lineRule="atLeast"/>
        <w:ind w:left="360"/>
      </w:pPr>
    </w:p>
    <w:p w14:paraId="66723ABE" w14:textId="77777777" w:rsidR="00A74568" w:rsidRPr="00AF0C4E" w:rsidRDefault="00A74568" w:rsidP="00A74568">
      <w:pPr>
        <w:spacing w:line="20" w:lineRule="atLeast"/>
        <w:ind w:left="360"/>
      </w:pPr>
      <w:r w:rsidRPr="00AF0C4E">
        <w:t>_____________</w:t>
      </w:r>
      <w:r w:rsidRPr="00AF0C4E">
        <w:softHyphen/>
        <w:t>_______________________________</w:t>
      </w:r>
    </w:p>
    <w:p w14:paraId="47448515" w14:textId="77777777" w:rsidR="00A74568" w:rsidRPr="00AF0C4E" w:rsidRDefault="00A74568" w:rsidP="00A74568">
      <w:pPr>
        <w:spacing w:line="20" w:lineRule="atLeast"/>
        <w:ind w:left="360"/>
      </w:pPr>
      <w:r w:rsidRPr="00AF0C4E">
        <w:t>Nicky Nuessen</w:t>
      </w:r>
    </w:p>
    <w:p w14:paraId="2AB24C59" w14:textId="77777777" w:rsidR="00A74568" w:rsidRPr="00AF0C4E" w:rsidRDefault="00A74568" w:rsidP="00A74568">
      <w:pPr>
        <w:spacing w:line="20" w:lineRule="atLeast"/>
        <w:ind w:left="360"/>
      </w:pPr>
    </w:p>
    <w:p w14:paraId="1527C462" w14:textId="77777777" w:rsidR="00A74568" w:rsidRDefault="00A74568" w:rsidP="00A74568">
      <w:pPr>
        <w:spacing w:line="20" w:lineRule="atLeast"/>
        <w:ind w:left="360"/>
      </w:pPr>
    </w:p>
    <w:p w14:paraId="31A5931B" w14:textId="77777777" w:rsidR="00A74568" w:rsidRPr="00AF0C4E" w:rsidRDefault="00A74568" w:rsidP="00A74568">
      <w:pPr>
        <w:spacing w:line="20" w:lineRule="atLeast"/>
        <w:ind w:left="360"/>
      </w:pPr>
      <w:r w:rsidRPr="00AF0C4E">
        <w:t>____________________________________________</w:t>
      </w:r>
    </w:p>
    <w:p w14:paraId="380952CB" w14:textId="77777777" w:rsidR="00A74568" w:rsidRPr="00AF0C4E" w:rsidRDefault="00A74568" w:rsidP="00A74568">
      <w:pPr>
        <w:spacing w:line="20" w:lineRule="atLeast"/>
        <w:ind w:left="360"/>
      </w:pPr>
      <w:r w:rsidRPr="00AF0C4E">
        <w:t>Britney Hinrichs</w:t>
      </w:r>
    </w:p>
    <w:p w14:paraId="58BA035F" w14:textId="77777777" w:rsidR="00A74568" w:rsidRPr="00AF0C4E" w:rsidRDefault="00A74568" w:rsidP="00A74568">
      <w:pPr>
        <w:spacing w:line="20" w:lineRule="atLeast"/>
      </w:pPr>
    </w:p>
    <w:p w14:paraId="7320343E" w14:textId="77777777" w:rsidR="00A74568" w:rsidRDefault="00A74568" w:rsidP="00A74568">
      <w:pPr>
        <w:spacing w:line="20" w:lineRule="atLeast"/>
        <w:ind w:left="360"/>
      </w:pPr>
    </w:p>
    <w:p w14:paraId="35811B78" w14:textId="77777777" w:rsidR="00A74568" w:rsidRPr="00AF0C4E" w:rsidRDefault="00A74568" w:rsidP="00A74568">
      <w:pPr>
        <w:spacing w:line="20" w:lineRule="atLeast"/>
        <w:ind w:left="360"/>
      </w:pPr>
      <w:r w:rsidRPr="00AF0C4E">
        <w:t>____</w:t>
      </w:r>
      <w:r w:rsidRPr="00A74568">
        <w:rPr>
          <w:u w:val="single"/>
        </w:rPr>
        <w:t>absent_____</w:t>
      </w:r>
      <w:r w:rsidRPr="00AF0C4E">
        <w:softHyphen/>
      </w:r>
      <w:r w:rsidRPr="00AF0C4E">
        <w:softHyphen/>
      </w:r>
      <w:r w:rsidRPr="00AF0C4E">
        <w:softHyphen/>
      </w:r>
      <w:r w:rsidRPr="00AF0C4E">
        <w:softHyphen/>
      </w:r>
      <w:r w:rsidRPr="00AF0C4E">
        <w:softHyphen/>
      </w:r>
      <w:r w:rsidRPr="00AF0C4E">
        <w:softHyphen/>
      </w:r>
      <w:r w:rsidRPr="00AF0C4E">
        <w:softHyphen/>
        <w:t>_____________________________</w:t>
      </w:r>
    </w:p>
    <w:p w14:paraId="3507A8A1" w14:textId="77777777" w:rsidR="00A74568" w:rsidRPr="00AF0C4E" w:rsidRDefault="00A74568" w:rsidP="00A74568">
      <w:pPr>
        <w:spacing w:line="20" w:lineRule="atLeast"/>
        <w:ind w:left="360"/>
      </w:pPr>
      <w:r w:rsidRPr="00AF0C4E">
        <w:t>Kayla Burton</w:t>
      </w:r>
    </w:p>
    <w:p w14:paraId="01DD00C2" w14:textId="77777777" w:rsidR="00A74568" w:rsidRPr="00AF0C4E" w:rsidRDefault="00A74568" w:rsidP="00A74568">
      <w:pPr>
        <w:spacing w:line="20" w:lineRule="atLeast"/>
        <w:ind w:left="360"/>
      </w:pPr>
    </w:p>
    <w:p w14:paraId="1672C4E8" w14:textId="77777777" w:rsidR="00A74568" w:rsidRDefault="00A74568" w:rsidP="00A74568">
      <w:pPr>
        <w:spacing w:line="20" w:lineRule="atLeast"/>
        <w:ind w:left="360"/>
      </w:pPr>
    </w:p>
    <w:p w14:paraId="4BF8B520" w14:textId="77777777" w:rsidR="00A74568" w:rsidRPr="00AF0C4E" w:rsidRDefault="00A74568" w:rsidP="00A74568">
      <w:pPr>
        <w:spacing w:line="20" w:lineRule="atLeast"/>
        <w:ind w:left="360"/>
      </w:pPr>
      <w:r w:rsidRPr="00AF0C4E">
        <w:t>____________________________________________</w:t>
      </w:r>
    </w:p>
    <w:p w14:paraId="1F4969FD" w14:textId="77777777" w:rsidR="00A74568" w:rsidRPr="00AF0C4E" w:rsidRDefault="00A74568" w:rsidP="00A74568">
      <w:pPr>
        <w:spacing w:line="20" w:lineRule="atLeast"/>
        <w:ind w:left="360"/>
        <w:rPr>
          <w:b/>
          <w:bCs/>
        </w:rPr>
      </w:pPr>
      <w:r w:rsidRPr="00AF0C4E">
        <w:t>Bill Harmon</w:t>
      </w:r>
    </w:p>
    <w:p w14:paraId="772D9DD3" w14:textId="77777777" w:rsidR="00A74568" w:rsidRPr="00B524BA" w:rsidRDefault="00A74568" w:rsidP="00FA7C0E">
      <w:pPr>
        <w:ind w:left="720"/>
        <w:contextualSpacing/>
        <w:rPr>
          <w:rFonts w:ascii="Times New Roman" w:eastAsia="Times New Roman" w:hAnsi="Times New Roman" w:cs="Times New Roman"/>
          <w:bCs/>
          <w:sz w:val="21"/>
          <w:szCs w:val="21"/>
        </w:rPr>
      </w:pPr>
    </w:p>
    <w:bookmarkEnd w:id="1"/>
    <w:p w14:paraId="68B95980" w14:textId="77777777" w:rsidR="00B524BA" w:rsidRDefault="00B524BA"/>
    <w:sectPr w:rsidR="00B52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A0F14"/>
    <w:multiLevelType w:val="hybridMultilevel"/>
    <w:tmpl w:val="2FEE0598"/>
    <w:lvl w:ilvl="0" w:tplc="150E2D84">
      <w:start w:val="1"/>
      <w:numFmt w:val="decimal"/>
      <w:lvlText w:val="%1."/>
      <w:lvlJc w:val="left"/>
      <w:pPr>
        <w:ind w:left="720" w:hanging="360"/>
      </w:pPr>
      <w:rPr>
        <w:rFonts w:ascii="Times New Roman" w:eastAsia="Times New Roman" w:hAnsi="Times New Roman" w:cs="Times New Roman"/>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42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BA"/>
    <w:rsid w:val="00104F9B"/>
    <w:rsid w:val="00200984"/>
    <w:rsid w:val="002D097D"/>
    <w:rsid w:val="00407C9F"/>
    <w:rsid w:val="00550386"/>
    <w:rsid w:val="009072AC"/>
    <w:rsid w:val="00916791"/>
    <w:rsid w:val="00A2061E"/>
    <w:rsid w:val="00A74568"/>
    <w:rsid w:val="00B524BA"/>
    <w:rsid w:val="00C56240"/>
    <w:rsid w:val="00F543BC"/>
    <w:rsid w:val="00FA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E8874"/>
  <w15:chartTrackingRefBased/>
  <w15:docId w15:val="{DEBE4995-6A53-43AC-A543-4C61FEC1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BA"/>
    <w:pPr>
      <w:spacing w:line="259" w:lineRule="auto"/>
    </w:pPr>
    <w:rPr>
      <w:kern w:val="0"/>
      <w:sz w:val="22"/>
      <w:szCs w:val="22"/>
      <w14:ligatures w14:val="none"/>
    </w:rPr>
  </w:style>
  <w:style w:type="paragraph" w:styleId="Heading1">
    <w:name w:val="heading 1"/>
    <w:basedOn w:val="Normal"/>
    <w:next w:val="Normal"/>
    <w:link w:val="Heading1Char"/>
    <w:uiPriority w:val="9"/>
    <w:qFormat/>
    <w:rsid w:val="00B52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4BA"/>
    <w:rPr>
      <w:rFonts w:eastAsiaTheme="majorEastAsia" w:cstheme="majorBidi"/>
      <w:color w:val="272727" w:themeColor="text1" w:themeTint="D8"/>
    </w:rPr>
  </w:style>
  <w:style w:type="paragraph" w:styleId="Title">
    <w:name w:val="Title"/>
    <w:basedOn w:val="Normal"/>
    <w:next w:val="Normal"/>
    <w:link w:val="TitleChar"/>
    <w:uiPriority w:val="10"/>
    <w:qFormat/>
    <w:rsid w:val="00B52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4BA"/>
    <w:pPr>
      <w:spacing w:before="160"/>
      <w:jc w:val="center"/>
    </w:pPr>
    <w:rPr>
      <w:i/>
      <w:iCs/>
      <w:color w:val="404040" w:themeColor="text1" w:themeTint="BF"/>
    </w:rPr>
  </w:style>
  <w:style w:type="character" w:customStyle="1" w:styleId="QuoteChar">
    <w:name w:val="Quote Char"/>
    <w:basedOn w:val="DefaultParagraphFont"/>
    <w:link w:val="Quote"/>
    <w:uiPriority w:val="29"/>
    <w:rsid w:val="00B524BA"/>
    <w:rPr>
      <w:i/>
      <w:iCs/>
      <w:color w:val="404040" w:themeColor="text1" w:themeTint="BF"/>
    </w:rPr>
  </w:style>
  <w:style w:type="paragraph" w:styleId="ListParagraph">
    <w:name w:val="List Paragraph"/>
    <w:basedOn w:val="Normal"/>
    <w:uiPriority w:val="34"/>
    <w:qFormat/>
    <w:rsid w:val="00B524BA"/>
    <w:pPr>
      <w:ind w:left="720"/>
      <w:contextualSpacing/>
    </w:pPr>
  </w:style>
  <w:style w:type="character" w:styleId="IntenseEmphasis">
    <w:name w:val="Intense Emphasis"/>
    <w:basedOn w:val="DefaultParagraphFont"/>
    <w:uiPriority w:val="21"/>
    <w:qFormat/>
    <w:rsid w:val="00B524BA"/>
    <w:rPr>
      <w:i/>
      <w:iCs/>
      <w:color w:val="2F5496" w:themeColor="accent1" w:themeShade="BF"/>
    </w:rPr>
  </w:style>
  <w:style w:type="paragraph" w:styleId="IntenseQuote">
    <w:name w:val="Intense Quote"/>
    <w:basedOn w:val="Normal"/>
    <w:next w:val="Normal"/>
    <w:link w:val="IntenseQuoteChar"/>
    <w:uiPriority w:val="30"/>
    <w:qFormat/>
    <w:rsid w:val="00B52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4BA"/>
    <w:rPr>
      <w:i/>
      <w:iCs/>
      <w:color w:val="2F5496" w:themeColor="accent1" w:themeShade="BF"/>
    </w:rPr>
  </w:style>
  <w:style w:type="character" w:styleId="IntenseReference">
    <w:name w:val="Intense Reference"/>
    <w:basedOn w:val="DefaultParagraphFont"/>
    <w:uiPriority w:val="32"/>
    <w:qFormat/>
    <w:rsid w:val="00B524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438</Words>
  <Characters>2440</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AmericusKS City of</dc:creator>
  <cp:keywords/>
  <dc:description/>
  <cp:lastModifiedBy>AmericusKS City of</cp:lastModifiedBy>
  <cp:revision>3</cp:revision>
  <cp:lastPrinted>2025-04-07T19:51:00Z</cp:lastPrinted>
  <dcterms:created xsi:type="dcterms:W3CDTF">2025-03-26T16:11:00Z</dcterms:created>
  <dcterms:modified xsi:type="dcterms:W3CDTF">2025-04-08T20:42:00Z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33cea2f2-15b9-424d-8a89-c352014a0e04</vt:lpwstr>
  </property>
</Properties>
</file>